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71E883D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07D64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22EB9023" w:rsidR="00B26598" w:rsidRPr="009512B5" w:rsidRDefault="00EA5E6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B07D64">
        <w:rPr>
          <w:b/>
          <w:sz w:val="28"/>
          <w:szCs w:val="28"/>
        </w:rPr>
        <w:t xml:space="preserve">дифференцированному </w:t>
      </w:r>
      <w:r>
        <w:rPr>
          <w:b/>
          <w:sz w:val="28"/>
          <w:szCs w:val="28"/>
        </w:rPr>
        <w:t>зачету</w:t>
      </w:r>
    </w:p>
    <w:p w14:paraId="59029120" w14:textId="3CFA7EF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07D64">
        <w:rPr>
          <w:b/>
          <w:u w:val="single"/>
        </w:rPr>
        <w:t>Астрономия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6C4F0F5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C060C7">
        <w:rPr>
          <w:b/>
          <w:u w:val="single"/>
          <w:lang w:val="en-US"/>
        </w:rPr>
        <w:t>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621CB7F5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rPr>
          <w:bCs/>
        </w:rPr>
        <w:t xml:space="preserve">Содержание дисциплины и ее задачи. Связь с другими дисциплинами, </w:t>
      </w:r>
      <w:r w:rsidRPr="00B07D64">
        <w:t xml:space="preserve">ее значение. </w:t>
      </w:r>
    </w:p>
    <w:p w14:paraId="02CA2BFE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Масштабы Вселенной.</w:t>
      </w:r>
    </w:p>
    <w:p w14:paraId="210657A9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Телескопы, их виды и особенности измерения.</w:t>
      </w:r>
    </w:p>
    <w:p w14:paraId="0B5DC491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Особенности астрономических наблюдений. </w:t>
      </w:r>
    </w:p>
    <w:p w14:paraId="274AB4CF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Наблюдение за небесными объектами</w:t>
      </w:r>
    </w:p>
    <w:p w14:paraId="780743A2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Созвездия, видимая яркость и цвет звёзд. </w:t>
      </w:r>
    </w:p>
    <w:p w14:paraId="49BAA745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Видимое суточное движение звёзд. </w:t>
      </w:r>
    </w:p>
    <w:p w14:paraId="18AFE101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Небесная сфера</w:t>
      </w:r>
    </w:p>
    <w:p w14:paraId="2E579C29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Высота полюса мира над горизонтом. </w:t>
      </w:r>
    </w:p>
    <w:p w14:paraId="720E9E98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Суточное движение светил на различных широтах. </w:t>
      </w:r>
    </w:p>
    <w:p w14:paraId="35E714EC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Высота светил в кульминации</w:t>
      </w:r>
    </w:p>
    <w:p w14:paraId="7D1A6431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Видимое движение Луны и Солнца</w:t>
      </w:r>
    </w:p>
    <w:p w14:paraId="7882B06C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Фазы луны, лунные и солнечные затмения</w:t>
      </w:r>
    </w:p>
    <w:p w14:paraId="48B70C8E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Точное время и определение географической долготы. Календарь</w:t>
      </w:r>
    </w:p>
    <w:p w14:paraId="31697E07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Состав Солнечной системы: Солнце, планеты, спутники планет, астероиды, размеры Солнечной системы</w:t>
      </w:r>
    </w:p>
    <w:p w14:paraId="37148F3C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Конфигурации планет. </w:t>
      </w:r>
    </w:p>
    <w:p w14:paraId="2AC7CF95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Синодические периоды обращения планет и их связь с сидерическими периодами</w:t>
      </w:r>
    </w:p>
    <w:p w14:paraId="4E73585A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Размер и форма Земли. </w:t>
      </w:r>
    </w:p>
    <w:p w14:paraId="3A114AA4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Параллакс. Значение астрономической единицы. </w:t>
      </w:r>
    </w:p>
    <w:p w14:paraId="4469362B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Космические скорости и форма орбит. </w:t>
      </w:r>
    </w:p>
    <w:p w14:paraId="134FD921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Возмущения в движении планет. </w:t>
      </w:r>
    </w:p>
    <w:p w14:paraId="794981BB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Открытие Нептуна. </w:t>
      </w:r>
    </w:p>
    <w:p w14:paraId="1402CC5C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Примерная масса и плотность Земли. </w:t>
      </w:r>
    </w:p>
    <w:p w14:paraId="4A66AEC7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Обсерватории, радиотелескопы. </w:t>
      </w:r>
      <w:r w:rsidRPr="00B07D64">
        <w:tab/>
      </w:r>
    </w:p>
    <w:p w14:paraId="604BDB76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Применение спектрального астрономия</w:t>
      </w:r>
    </w:p>
    <w:p w14:paraId="592F2F88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Общие характеристики планет. </w:t>
      </w:r>
    </w:p>
    <w:p w14:paraId="023F634E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Физическая обусловленность их природы</w:t>
      </w:r>
    </w:p>
    <w:p w14:paraId="54D15438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Строение. Атмосфера. </w:t>
      </w:r>
    </w:p>
    <w:p w14:paraId="7D98BA9D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Магнитное поле. </w:t>
      </w:r>
    </w:p>
    <w:p w14:paraId="673C1ACF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Достижения СССР, России, сотрудничество в мирном освоении космического пространства</w:t>
      </w:r>
    </w:p>
    <w:p w14:paraId="07DD681F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Луна – естественный спутник Земли. </w:t>
      </w:r>
    </w:p>
    <w:p w14:paraId="53F01679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Физические условия на Луне, рельеф Луны</w:t>
      </w:r>
    </w:p>
    <w:p w14:paraId="3C9AF60D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Меркурий – физические условия на планетах земной группы, рельеф</w:t>
      </w:r>
    </w:p>
    <w:p w14:paraId="1FDE1F40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Венера – физические условия на планетах земной группы, рельеф</w:t>
      </w:r>
    </w:p>
    <w:p w14:paraId="27619B84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Марс – физические условия на планетах земной группы, рельеф</w:t>
      </w:r>
    </w:p>
    <w:p w14:paraId="6697D272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Особенности планет гигантов, спутники планет, кольца</w:t>
      </w:r>
    </w:p>
    <w:p w14:paraId="697141CB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Солнечная система как комплекс тел, имеющих общее происхождение </w:t>
      </w:r>
    </w:p>
    <w:p w14:paraId="38F5F58B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Астероиды, болиды и метеориты. </w:t>
      </w:r>
    </w:p>
    <w:p w14:paraId="4ED9A572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Кометы, их открытие и особенности движения, физическая природа комет. </w:t>
      </w:r>
    </w:p>
    <w:p w14:paraId="0EACD8FD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lastRenderedPageBreak/>
        <w:t>Метеоры и метеорные потоки</w:t>
      </w:r>
    </w:p>
    <w:p w14:paraId="180D1BD5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Энергия Солнца. </w:t>
      </w:r>
    </w:p>
    <w:p w14:paraId="49F17D84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Строение Солнца. </w:t>
      </w:r>
    </w:p>
    <w:p w14:paraId="50690133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Солнечная атмосфера и солнечная активность. </w:t>
      </w:r>
    </w:p>
    <w:p w14:paraId="675FEFF8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Солнечно – земные связи</w:t>
      </w:r>
    </w:p>
    <w:p w14:paraId="6685F341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Годичный параллакс и расстояния до звёзд. </w:t>
      </w:r>
    </w:p>
    <w:p w14:paraId="3BD1EF9D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Цвет, спектры и температура звёзд</w:t>
      </w:r>
    </w:p>
    <w:p w14:paraId="7FE21C31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Видимая и абсолютная звёздная величина. </w:t>
      </w:r>
    </w:p>
    <w:p w14:paraId="206092EB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Светимость звёзд</w:t>
      </w:r>
    </w:p>
    <w:p w14:paraId="33F0F273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Двойные звезды. </w:t>
      </w:r>
    </w:p>
    <w:p w14:paraId="3D91FEA5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Массы звёзд. </w:t>
      </w:r>
    </w:p>
    <w:p w14:paraId="24E2C3C1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Размеры звёзд. </w:t>
      </w:r>
    </w:p>
    <w:p w14:paraId="2A7C855A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Плотность вещества звёзд</w:t>
      </w:r>
    </w:p>
    <w:p w14:paraId="0614970E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Цефеиды, новые звезды, сверхновые звезды</w:t>
      </w:r>
    </w:p>
    <w:p w14:paraId="5EF3A0E4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Закономерности в мире звёзд. </w:t>
      </w:r>
    </w:p>
    <w:p w14:paraId="43703C7F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Эволюция звёзд</w:t>
      </w:r>
    </w:p>
    <w:p w14:paraId="43CD9CAB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Млечный путь и Галактика. </w:t>
      </w:r>
    </w:p>
    <w:p w14:paraId="42001F5E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Звёздные скопления и ассоциации. </w:t>
      </w:r>
    </w:p>
    <w:p w14:paraId="19C02B6C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Движение звёзд в Галактике. </w:t>
      </w:r>
    </w:p>
    <w:p w14:paraId="7C4E92A4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Движение Солнечной системы. </w:t>
      </w:r>
    </w:p>
    <w:p w14:paraId="6D5C978F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Вращение Галактики</w:t>
      </w:r>
    </w:p>
    <w:p w14:paraId="142F3E11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Межзвездная пыль и газ. </w:t>
      </w:r>
    </w:p>
    <w:p w14:paraId="736CC20D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Возникновение звёзд. </w:t>
      </w:r>
    </w:p>
    <w:p w14:paraId="2E5D6F8D" w14:textId="77777777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 xml:space="preserve">Нейтральный водопад и молекулярный газ. </w:t>
      </w:r>
    </w:p>
    <w:p w14:paraId="518D2D64" w14:textId="21056478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Магнитное поле, космические лучи и радиоизлучение.</w:t>
      </w:r>
    </w:p>
    <w:p w14:paraId="301345DF" w14:textId="7337069B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Основные характеристики галактик, радиогалактики и квазары.</w:t>
      </w:r>
    </w:p>
    <w:p w14:paraId="6E6C4F1B" w14:textId="0F2AACE2" w:rsidR="00B07D64" w:rsidRPr="00B07D64" w:rsidRDefault="00B07D64" w:rsidP="00B07D64">
      <w:pPr>
        <w:numPr>
          <w:ilvl w:val="0"/>
          <w:numId w:val="4"/>
        </w:numPr>
        <w:ind w:left="284"/>
        <w:jc w:val="both"/>
      </w:pPr>
      <w:r w:rsidRPr="00B07D64">
        <w:t>Метагалактика и космология.</w:t>
      </w:r>
    </w:p>
    <w:p w14:paraId="4C23A982" w14:textId="77777777" w:rsidR="00B07D64" w:rsidRPr="00F4185F" w:rsidRDefault="00B07D64" w:rsidP="00B07D64">
      <w:pPr>
        <w:rPr>
          <w:b/>
          <w:caps/>
          <w:sz w:val="28"/>
          <w:szCs w:val="28"/>
        </w:rPr>
      </w:pP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7EE4"/>
    <w:multiLevelType w:val="hybridMultilevel"/>
    <w:tmpl w:val="521C7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D4B63"/>
    <w:rsid w:val="00364B28"/>
    <w:rsid w:val="00570DE0"/>
    <w:rsid w:val="006C0DBE"/>
    <w:rsid w:val="007C31AD"/>
    <w:rsid w:val="00877185"/>
    <w:rsid w:val="00A035FB"/>
    <w:rsid w:val="00B07D64"/>
    <w:rsid w:val="00B26598"/>
    <w:rsid w:val="00BA60C9"/>
    <w:rsid w:val="00C060C7"/>
    <w:rsid w:val="00EA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2022-08-10T11:09:00Z</dcterms:modified>
</cp:coreProperties>
</file>